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AA" w:rsidRDefault="002E184E">
      <w:pPr>
        <w:shd w:val="clear" w:color="auto" w:fill="FFFFFF"/>
        <w:spacing w:before="60" w:after="160" w:line="249" w:lineRule="auto"/>
        <w:jc w:val="right"/>
      </w:pPr>
      <w:r>
        <w:rPr>
          <w:b/>
          <w:color w:val="000000"/>
          <w:spacing w:val="-1"/>
        </w:rPr>
        <w:t>Załącznik nr 1</w:t>
      </w:r>
    </w:p>
    <w:p w:rsidR="00A56FAA" w:rsidRDefault="002E184E">
      <w:pPr>
        <w:shd w:val="clear" w:color="auto" w:fill="FFFFFF"/>
        <w:tabs>
          <w:tab w:val="left" w:pos="2595"/>
        </w:tabs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Pieczęć wykonawcy i nr tel./fax</w:t>
      </w:r>
      <w:r>
        <w:rPr>
          <w:color w:val="000000"/>
          <w:spacing w:val="-1"/>
        </w:rPr>
        <w:tab/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REGON: ……………………………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http:// ………………………………..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e-mail: ………………………………</w:t>
      </w:r>
    </w:p>
    <w:p w:rsidR="00A56FAA" w:rsidRDefault="00A56FAA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W OSTROŁĘCE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2290" w:right="2328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OFERTA</w:t>
      </w:r>
    </w:p>
    <w:p w:rsidR="00A56FAA" w:rsidRDefault="002E184E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Nawiązując do Warunków Zamówienia na: </w:t>
      </w:r>
    </w:p>
    <w:tbl>
      <w:tblPr>
        <w:tblW w:w="9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3"/>
      </w:tblGrid>
      <w:tr w:rsidR="00A56FAA">
        <w:trPr>
          <w:trHeight w:val="410"/>
          <w:jc w:val="center"/>
        </w:trPr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  <w:spacing w:val="20"/>
              </w:rPr>
            </w:pPr>
            <w:r>
              <w:rPr>
                <w:b/>
                <w:color w:val="000000"/>
                <w:spacing w:val="20"/>
              </w:rPr>
              <w:t xml:space="preserve">Kompleksowe ubezpieczenie majątku i odpowiedzialności cywilnej Ostrołęckiego Przedsiębiorstwa Wodociągów i Kanalizacji Sp. z o. o. </w:t>
            </w: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numPr>
          <w:ilvl w:val="0"/>
          <w:numId w:val="1"/>
        </w:numPr>
        <w:spacing w:before="120" w:after="120" w:line="24" w:lineRule="atLeast"/>
        <w:jc w:val="both"/>
      </w:pPr>
      <w:r>
        <w:rPr>
          <w:color w:val="000000"/>
        </w:rPr>
        <w:t>Oferujemy wykonanie usługi objętej zamówieniem,</w:t>
      </w:r>
      <w:r w:rsidR="00531D0A">
        <w:rPr>
          <w:color w:val="000000"/>
        </w:rPr>
        <w:t xml:space="preserve"> zgodnie z wymogami zawartymi w </w:t>
      </w:r>
      <w:r>
        <w:rPr>
          <w:i/>
          <w:iCs/>
          <w:color w:val="000000"/>
        </w:rPr>
        <w:t>Warunkach Zamówienia</w:t>
      </w:r>
      <w:r>
        <w:rPr>
          <w:color w:val="000000"/>
        </w:rPr>
        <w:t xml:space="preserve"> za cenę:</w:t>
      </w:r>
    </w:p>
    <w:tbl>
      <w:tblPr>
        <w:tblW w:w="91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A56FAA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>Suma wszystkich składek za cały okres ubezpieczenia</w:t>
            </w:r>
            <w:r>
              <w:rPr>
                <w:color w:val="000000"/>
              </w:rPr>
              <w:t xml:space="preserve">............................................ zł 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(słownie: …………………………………………………………………………… złotych)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Przedstawiona cena obejmuje pełen zakres przedmiotu zamówienia objęty Warunkami Zamówienia.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</w:t>
      </w:r>
      <w:r>
        <w:rPr>
          <w:color w:val="000000"/>
          <w:spacing w:val="-1"/>
        </w:rPr>
        <w:tab/>
        <w:t xml:space="preserve">Usługi stanowiące przedmiot zamówienia będą wykonywane przez okres 24 miesięcy. 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4.  Oświadczamy, że: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a) </w:t>
      </w:r>
      <w:r>
        <w:rPr>
          <w:color w:val="000000"/>
          <w:spacing w:val="-1"/>
        </w:rPr>
        <w:tab/>
        <w:t>zapoznaliśmy się z Warunkami Zamówienia i nie wnosimy do nich zastrzeżeń,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b)</w:t>
      </w:r>
      <w:r>
        <w:rPr>
          <w:color w:val="000000"/>
          <w:spacing w:val="-1"/>
        </w:rPr>
        <w:tab/>
        <w:t>otrzymaliśmy konieczne informacje do przygotowania oferty,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c)</w:t>
      </w:r>
      <w:r>
        <w:rPr>
          <w:color w:val="000000"/>
          <w:spacing w:val="-1"/>
        </w:rPr>
        <w:tab/>
        <w:t>akceptujemy wskazany w Warunkach Zamówienia czas związania ofertą,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d)</w:t>
      </w:r>
      <w:r>
        <w:rPr>
          <w:color w:val="000000"/>
          <w:spacing w:val="-1"/>
        </w:rPr>
        <w:tab/>
        <w:t>nie zgłaszamy zastrzeżeń do projektu umowy i w przypadku wyboru naszej oferty jako najkorzystniejszej zobowiązujemy się ją podpisać w terminie wyznaczonym przez Zamawiającego.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e)</w:t>
      </w:r>
      <w:r>
        <w:rPr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f)</w:t>
      </w:r>
      <w:r>
        <w:rPr>
          <w:color w:val="000000"/>
          <w:spacing w:val="-1"/>
        </w:rPr>
        <w:tab/>
        <w:t>posiadam(y) uprawnienia do realizacji przedmiotowego zamówienia, zgodnie z obowiązującymi przepisami,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g)</w:t>
      </w:r>
      <w:r>
        <w:rPr>
          <w:b/>
          <w:color w:val="000000"/>
          <w:spacing w:val="-1"/>
        </w:rPr>
        <w:tab/>
        <w:t>wyrażam(y) zgodę na płatność składki w 4 ratach rocznie,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h)</w:t>
      </w:r>
      <w:r>
        <w:rPr>
          <w:color w:val="000000"/>
          <w:spacing w:val="-1"/>
        </w:rPr>
        <w:tab/>
        <w:t>składam(y) niniejszą ofertę (</w:t>
      </w:r>
      <w:r>
        <w:rPr>
          <w:i/>
          <w:color w:val="000000"/>
          <w:spacing w:val="-1"/>
        </w:rPr>
        <w:t>we własnym imieniu/jako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</w:t>
      </w:r>
      <w:r>
        <w:rPr>
          <w:color w:val="000000"/>
          <w:spacing w:val="-1"/>
        </w:rPr>
        <w:t>)*,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i)</w:t>
      </w:r>
      <w:r>
        <w:rPr>
          <w:color w:val="000000"/>
          <w:spacing w:val="-1"/>
        </w:rPr>
        <w:tab/>
        <w:t>nie uczestniczę(</w:t>
      </w:r>
      <w:proofErr w:type="spellStart"/>
      <w:r>
        <w:rPr>
          <w:color w:val="000000"/>
          <w:spacing w:val="-1"/>
        </w:rPr>
        <w:t>ymy</w:t>
      </w:r>
      <w:proofErr w:type="spellEnd"/>
      <w:r>
        <w:rPr>
          <w:color w:val="000000"/>
          <w:spacing w:val="-1"/>
        </w:rPr>
        <w:t>) jako Wykonawca(y) w jakiejkolwiek innej ofercie złożonej w celu udzielenia niniejszego zamówienia,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j)</w:t>
      </w:r>
      <w:r>
        <w:rPr>
          <w:color w:val="000000"/>
          <w:spacing w:val="-1"/>
        </w:rPr>
        <w:tab/>
        <w:t>(</w:t>
      </w:r>
      <w:r>
        <w:rPr>
          <w:i/>
          <w:color w:val="000000"/>
          <w:spacing w:val="-1"/>
        </w:rPr>
        <w:t>żadne z informacji zawartych w ofercie nie stanowią tajemnicy przedsiębiorstwa w rozumieniu przepisów o zwalczaniu nieuczciwej konkurencji / wskazane poniżej informacje zawarte w ofercie stanowią tajemnice przedsiębiorstwa w rozumieniu przepisów o zwalczaniu nieuczciwej konkurencji i w związku z niniejszym nie mogą być one udostępniane, w szczególności innym uczestnikom postępowania</w:t>
      </w:r>
      <w:r>
        <w:rPr>
          <w:color w:val="000000"/>
          <w:spacing w:val="-1"/>
        </w:rPr>
        <w:t>)*</w:t>
      </w:r>
    </w:p>
    <w:tbl>
      <w:tblPr>
        <w:tblW w:w="8462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939"/>
        <w:gridCol w:w="1391"/>
        <w:gridCol w:w="1349"/>
      </w:tblGrid>
      <w:tr w:rsidR="00A56FAA">
        <w:trPr>
          <w:trHeight w:val="605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L.p.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Oznaczenie rodzaju (nazwy) informacji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Strony w ofercie (wyrażone cyfrą)</w:t>
            </w:r>
          </w:p>
        </w:tc>
      </w:tr>
      <w:tr w:rsidR="00A56FAA">
        <w:trPr>
          <w:trHeight w:val="34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do</w:t>
            </w:r>
          </w:p>
        </w:tc>
      </w:tr>
      <w:tr w:rsidR="00A56FAA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a)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  <w:tr w:rsidR="00A56FAA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b)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</w:tbl>
    <w:p w:rsidR="00A56FAA" w:rsidRDefault="002E184E">
      <w:pPr>
        <w:shd w:val="clear" w:color="auto" w:fill="FFFFFF"/>
        <w:spacing w:before="120" w:after="120" w:line="24" w:lineRule="atLeast"/>
        <w:ind w:left="600" w:hanging="31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*- niepotrzebne skreślić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k)  oświadczam, że zapoznałem(-</w:t>
      </w:r>
      <w:proofErr w:type="spellStart"/>
      <w:r>
        <w:rPr>
          <w:color w:val="000000"/>
          <w:spacing w:val="-1"/>
        </w:rPr>
        <w:t>am</w:t>
      </w:r>
      <w:proofErr w:type="spellEnd"/>
      <w:r>
        <w:rPr>
          <w:color w:val="000000"/>
          <w:spacing w:val="-1"/>
        </w:rPr>
        <w:t>) się z treścią klauzuli informacyjnej, w tym z informacją  o celu i sposobach przetwarzania danych osobowych oraz prawie dostępu do treści swoich danych i prawie ich poprawiania.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 Uprawnionym do kontaktu z Zamawiającym jest: ……………………… tel. 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……… kolejno ponumerowanych stronach składamy całość oferty.</w:t>
      </w:r>
    </w:p>
    <w:p w:rsidR="00A56FAA" w:rsidRDefault="00A56FAA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 xml:space="preserve">………………………………….., dnia …………  </w:t>
      </w:r>
    </w:p>
    <w:p w:rsidR="00A56FAA" w:rsidRDefault="002E184E">
      <w:pPr>
        <w:spacing w:before="120" w:after="120" w:line="24" w:lineRule="atLeast"/>
        <w:ind w:left="3840" w:firstLine="480"/>
        <w:jc w:val="center"/>
        <w:rPr>
          <w:color w:val="000000"/>
        </w:rPr>
      </w:pPr>
      <w:r>
        <w:rPr>
          <w:color w:val="000000"/>
        </w:rPr>
        <w:t xml:space="preserve"> ………………………………………..…</w:t>
      </w:r>
    </w:p>
    <w:p w:rsidR="00A56FAA" w:rsidRDefault="002E184E">
      <w:pPr>
        <w:spacing w:before="120" w:after="120" w:line="24" w:lineRule="atLeast"/>
        <w:ind w:left="4820"/>
        <w:rPr>
          <w:color w:val="000000"/>
          <w:sz w:val="20"/>
          <w:szCs w:val="20"/>
        </w:rPr>
        <w:sectPr w:rsidR="00A56FAA">
          <w:headerReference w:type="default" r:id="rId7"/>
          <w:footerReference w:type="default" r:id="rId8"/>
          <w:pgSz w:w="11906" w:h="16838"/>
          <w:pgMar w:top="1417" w:right="1417" w:bottom="1417" w:left="1417" w:header="284" w:footer="284" w:gutter="0"/>
          <w:pgNumType w:start="8"/>
          <w:cols w:space="708"/>
        </w:sectPr>
      </w:pPr>
      <w:r>
        <w:rPr>
          <w:color w:val="000000"/>
          <w:sz w:val="20"/>
          <w:szCs w:val="20"/>
        </w:rPr>
        <w:t>podpis osób wskazanych w dokumencie uprawnionym do występowania w obrocie prawnym lub posiadających pełnomocnictwo</w:t>
      </w:r>
    </w:p>
    <w:p w:rsidR="00A56FAA" w:rsidRDefault="002E184E">
      <w:pPr>
        <w:spacing w:before="120" w:after="120" w:line="24" w:lineRule="atLeast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A56FAA" w:rsidRDefault="002E184E">
      <w:pPr>
        <w:spacing w:before="120" w:after="120" w:line="24" w:lineRule="atLeast"/>
        <w:ind w:right="1"/>
        <w:rPr>
          <w:b/>
          <w:color w:val="000000"/>
        </w:rPr>
      </w:pPr>
      <w:r>
        <w:rPr>
          <w:b/>
          <w:color w:val="000000"/>
        </w:rPr>
        <w:t>………………………..</w:t>
      </w: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>Pieczęć wykonawcy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Formularz cenowy 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Kompleksowe ubezpieczenie majątku i odpowiedzialności cywilnej Ostrołęckiego Przedsiębiorstwa Wodociągów i Kanalizacji Sp. z o. o. </w:t>
      </w: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953"/>
        <w:gridCol w:w="2693"/>
      </w:tblGrid>
      <w:tr w:rsidR="00A56FAA">
        <w:trPr>
          <w:cantSplit/>
        </w:trPr>
        <w:tc>
          <w:tcPr>
            <w:tcW w:w="9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ODPOWIEDZIALNOŚCI CYWILNEJ DELIKTOWEJ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 KONTRAKTOWEJ Z TYTUŁU PROWADZENIA DZIAŁALNOŚCI</w:t>
            </w:r>
          </w:p>
        </w:tc>
      </w:tr>
      <w:tr w:rsidR="00A56FAA"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z tytułu prowadzenia działalności (deliktowa i kontraktowa)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Suma gwarancyjna: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b/>
                <w:color w:val="000000"/>
              </w:rPr>
              <w:t>1.500.000,00 zł</w:t>
            </w:r>
            <w:r>
              <w:rPr>
                <w:color w:val="000000"/>
              </w:rPr>
              <w:t xml:space="preserve"> na jedno i wszystkie wypadki w okresie ubezpieczenia </w:t>
            </w:r>
          </w:p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pracodawcy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Odpowiedzialność za szkody wyrządzone pracownikom ubezpieczonego w związku z wypadkiem przy pracy (OC pracodawcy) 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color w:val="000000"/>
              </w:rPr>
              <w:t xml:space="preserve">Limit </w:t>
            </w:r>
            <w:r>
              <w:rPr>
                <w:b/>
                <w:color w:val="000000"/>
              </w:rPr>
              <w:t>1.000.000,00 zł</w:t>
            </w:r>
          </w:p>
          <w:p w:rsidR="00A56FAA" w:rsidRDefault="002E184E">
            <w:pPr>
              <w:numPr>
                <w:ilvl w:val="0"/>
                <w:numId w:val="3"/>
              </w:numPr>
              <w:spacing w:before="120" w:after="120" w:line="24" w:lineRule="atLeast"/>
              <w:ind w:hanging="10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Szkody w mieniu pracowników (występujące szczególnie w pojazdach): limit 100.000,00 zł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integralna: 500,00 zł</w:t>
            </w:r>
          </w:p>
        </w:tc>
      </w:tr>
      <w:tr w:rsidR="00A56FAA">
        <w:trPr>
          <w:cantSplit/>
          <w:trHeight w:val="309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139"/>
        <w:gridCol w:w="993"/>
        <w:gridCol w:w="3381"/>
        <w:gridCol w:w="162"/>
      </w:tblGrid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MIENIA OD WSZYSTKICH RYZYK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BUDYNKI/BUDOWLE wymienione w zestawieniu</w:t>
            </w:r>
          </w:p>
        </w:tc>
      </w:tr>
      <w:tr w:rsidR="00A56FAA">
        <w:trPr>
          <w:cantSplit/>
          <w:trHeight w:val="913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531D0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22 103 146,23</w:t>
            </w:r>
          </w:p>
        </w:tc>
      </w:tr>
      <w:tr w:rsidR="00A56FAA">
        <w:trPr>
          <w:cantSplit/>
          <w:trHeight w:val="802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ŚRODKI TRWAŁE I WYPOSAŻENIE wymienione w zestawieniu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  <w:trHeight w:val="618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6274D2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39 052 604,71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GOTÓWKA I WALORY PIENIĘŻNE 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20 000,00 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  <w:trHeight w:val="794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Pr="006274D2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250,00 zł </w:t>
            </w:r>
            <w:r>
              <w:rPr>
                <w:color w:val="000000"/>
              </w:rPr>
              <w:t>w przypadku każdej szkody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LIMIT NA KRADZIEŻ, KRADZIEŻ Z WŁAMANIEM, RABUNKIEM, WANDALIZM/DEWASTACJĘ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4"/>
              </w:numPr>
              <w:spacing w:line="24" w:lineRule="atLeast"/>
              <w:ind w:left="572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Środki trwałe, środki obrotowe, wyposażenie w tym mienie osób trzecich w pomieszczeniach zamkniętych na I ryzyko do wyczerpania limitu.</w:t>
            </w:r>
          </w:p>
          <w:p w:rsidR="00A56FAA" w:rsidRDefault="002E184E">
            <w:pPr>
              <w:spacing w:line="24" w:lineRule="atLeast"/>
              <w:ind w:left="572" w:hanging="283"/>
              <w:jc w:val="both"/>
            </w:pPr>
            <w:r>
              <w:rPr>
                <w:b/>
                <w:color w:val="000000"/>
              </w:rPr>
              <w:t xml:space="preserve">      </w:t>
            </w: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50.000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2)  Gotówka – na I ryzyko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kradzieży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transporcie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3)  Koszty naprawy zniszczonych zabezpieczeń – na I ryzyko –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 na I zdarzenie: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Franszyza redukcyjna: 500,00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4)   Mienie osobiste pracowników na I ryzyko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do wyczerpania limitu  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25.000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color w:val="000000"/>
              </w:rPr>
              <w:t>Limit na jednego pracownika:</w:t>
            </w:r>
            <w:r>
              <w:rPr>
                <w:b/>
                <w:color w:val="000000"/>
              </w:rPr>
              <w:t xml:space="preserve"> 500 zł; franszyza redukcyjna – brak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5) </w:t>
            </w:r>
            <w:r>
              <w:rPr>
                <w:color w:val="000000"/>
              </w:rPr>
              <w:t>Kradzież zwykła (elementy wyposażenia, budynków, budowli, maszyn i urządzeń)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</w:t>
            </w:r>
            <w:r>
              <w:rPr>
                <w:b/>
                <w:color w:val="000000"/>
              </w:rPr>
              <w:t>10.000 zł</w:t>
            </w:r>
          </w:p>
        </w:tc>
      </w:tr>
      <w:tr w:rsidR="00A56FAA">
        <w:trPr>
          <w:cantSplit/>
          <w:trHeight w:val="802"/>
        </w:trPr>
        <w:tc>
          <w:tcPr>
            <w:tcW w:w="5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35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Rodzaj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UBEZPIECZENIE SPRZĘTU ELEKTRONICZNEGO 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– WSZYSTKIE RYZYKA – </w:t>
            </w:r>
          </w:p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>W TYM: AUTOMATYKA PRZEMYSŁOWA, MIENIE OSÓB TRZECICH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</w:pPr>
          </w:p>
        </w:tc>
      </w:tr>
      <w:tr w:rsidR="00A56FAA"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Sprzęt elektroniczny i automatyka przemysłowa, sterowniki – wymienione w zestawieniu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pow. 7 lat   – </w:t>
            </w:r>
            <w:r w:rsidR="0012041F">
              <w:rPr>
                <w:b/>
                <w:color w:val="000000"/>
              </w:rPr>
              <w:t>3 336 204,96</w:t>
            </w:r>
          </w:p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7 lat       – 1</w:t>
            </w:r>
            <w:r w:rsidR="0012041F">
              <w:rPr>
                <w:b/>
                <w:color w:val="000000"/>
              </w:rPr>
              <w:t> 366 640,73</w:t>
            </w:r>
          </w:p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56FAA">
        <w:trPr>
          <w:cantSplit/>
          <w:trHeight w:val="869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3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……………………….. 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4513"/>
      </w:tblGrid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>UBEZPIECZENIE SZYB I INNYCH PRZEDMIOTÓW OD STŁUCZENIA</w:t>
            </w:r>
          </w:p>
        </w:tc>
      </w:tr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Inne przedmioty od stłuczenia – na I ryzyko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10.000 zł </w:t>
            </w:r>
            <w:r>
              <w:rPr>
                <w:color w:val="000000"/>
              </w:rPr>
              <w:t>na jedno i wszystkie zdarzenia - wszystkie lokalizacje wskazane w zestawieniu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 na I zdarzenie:</w:t>
            </w:r>
            <w:r>
              <w:rPr>
                <w:b/>
                <w:color w:val="000000"/>
              </w:rPr>
              <w:t xml:space="preserve"> 5.000 zł 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150 zł </w:t>
            </w:r>
            <w:r>
              <w:rPr>
                <w:color w:val="000000"/>
              </w:rPr>
              <w:t>w przypadku każdej szkody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redukcyjna - brak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  <w:tc>
          <w:tcPr>
            <w:tcW w:w="4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232"/>
      </w:tblGrid>
      <w:tr w:rsidR="00A56FAA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ŁĄCZNA CENA OFERTY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(suma wszystkich składek):</w:t>
            </w:r>
          </w:p>
          <w:p w:rsidR="00A56FAA" w:rsidRDefault="00A56FAA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</w:p>
        </w:tc>
        <w:tc>
          <w:tcPr>
            <w:tcW w:w="42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2E184E">
      <w:pPr>
        <w:spacing w:before="120" w:after="120" w:line="24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UWAGA Wartość z wiersza „ŁĄCZNA CENA OFERTY” należy wpisać do Druku OFERTA, pkt. 1 (załącznik nr 1)</w:t>
      </w: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>………………………………………..…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podpis osób wskazanych w dokumencie uprawnionym 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występowania w obrocie prawnym lub posiadających pełnomocnictwo</w:t>
      </w:r>
    </w:p>
    <w:p w:rsidR="00A56FAA" w:rsidRDefault="00A56FAA">
      <w:pPr>
        <w:spacing w:before="120" w:after="120" w:line="24" w:lineRule="atLeast"/>
        <w:ind w:left="4253" w:firstLine="67"/>
        <w:rPr>
          <w:color w:val="000000"/>
          <w:sz w:val="20"/>
          <w:szCs w:val="2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  <w:sectPr w:rsidR="00A56FAA">
          <w:headerReference w:type="default" r:id="rId9"/>
          <w:footerReference w:type="default" r:id="rId10"/>
          <w:pgSz w:w="11906" w:h="16838"/>
          <w:pgMar w:top="1417" w:right="1416" w:bottom="1417" w:left="1417" w:header="708" w:footer="708" w:gutter="0"/>
          <w:cols w:space="708"/>
        </w:sectPr>
      </w:pPr>
    </w:p>
    <w:p w:rsidR="00A56FAA" w:rsidRDefault="002E184E">
      <w:pPr>
        <w:spacing w:before="120" w:after="120" w:line="24" w:lineRule="atLeast"/>
        <w:ind w:firstLine="6"/>
        <w:jc w:val="right"/>
      </w:pPr>
      <w:r>
        <w:rPr>
          <w:b/>
          <w:bCs/>
          <w:color w:val="000000"/>
        </w:rPr>
        <w:lastRenderedPageBreak/>
        <w:t>Załącznik Nr 3</w:t>
      </w:r>
    </w:p>
    <w:p w:rsidR="00A56FAA" w:rsidRDefault="002E184E">
      <w:pPr>
        <w:shd w:val="clear" w:color="auto" w:fill="FFFFFF"/>
        <w:spacing w:before="120" w:after="120" w:line="24" w:lineRule="atLeast"/>
        <w:ind w:left="82" w:right="1037"/>
      </w:pPr>
      <w:r>
        <w:rPr>
          <w:b/>
          <w:bCs/>
          <w:color w:val="000000"/>
          <w:spacing w:val="-2"/>
        </w:rPr>
        <w:t>ZAMAWIAJĄCY:</w:t>
      </w:r>
      <w:bookmarkStart w:id="0" w:name="_GoBack"/>
    </w:p>
    <w:bookmarkEnd w:id="0"/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 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ul. Kurpiowska 21, 07-410 Ostrołęka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82"/>
      </w:pPr>
      <w:r>
        <w:rPr>
          <w:b/>
          <w:bCs/>
          <w:color w:val="000000"/>
          <w:spacing w:val="-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56FAA">
        <w:trPr>
          <w:trHeight w:hRule="exact" w:val="4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</w:pPr>
            <w:r>
              <w:rPr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1718"/>
            </w:pPr>
            <w:r>
              <w:rPr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206"/>
            </w:pPr>
            <w:r>
              <w:rPr>
                <w:color w:val="000000"/>
                <w:spacing w:val="-6"/>
              </w:rPr>
              <w:t>Adres(y) Wykonawcy(ów)</w:t>
            </w:r>
          </w:p>
        </w:tc>
      </w:tr>
      <w:tr w:rsidR="00A56FAA">
        <w:trPr>
          <w:trHeight w:hRule="exact" w:val="5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  <w:tr w:rsidR="00A56FAA">
        <w:trPr>
          <w:trHeight w:hRule="exact" w:val="5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</w:tbl>
    <w:p w:rsidR="00A56FAA" w:rsidRDefault="00A56FAA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370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OŚWIADCZAM(Y), ŻE:</w:t>
      </w:r>
    </w:p>
    <w:p w:rsidR="00A56FAA" w:rsidRDefault="002E184E">
      <w:pPr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1.   </w:t>
      </w:r>
      <w:r>
        <w:rPr>
          <w:color w:val="000000"/>
          <w:spacing w:val="1"/>
        </w:rPr>
        <w:tab/>
        <w:t xml:space="preserve">Spełniam(y) warunki udziału w postępowaniu o udzielenie zamówienia </w:t>
      </w:r>
      <w:r>
        <w:rPr>
          <w:color w:val="000000"/>
          <w:spacing w:val="2"/>
        </w:rPr>
        <w:t>publicznego na zadanie „</w:t>
      </w:r>
      <w:r>
        <w:rPr>
          <w:b/>
          <w:color w:val="000000"/>
        </w:rPr>
        <w:t>Kompleksowe ubezpieczenie majątku i odpowiedzialności cywilnej Ostrołęckiego Przedsiębiorstwa Wodociągów i Kanalizacji Sp. z o. o.”</w:t>
      </w:r>
    </w:p>
    <w:p w:rsidR="00A56FAA" w:rsidRDefault="002E184E">
      <w:pPr>
        <w:widowControl w:val="0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4"/>
        </w:rPr>
        <w:t xml:space="preserve">2. 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posiadam(y) uprawnienia do wykonywania działalności lub czynności objętych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niniejszym zamówieniem, jeżeli ustawy nakładają obowiązek posiadania takich</w:t>
      </w:r>
      <w:r>
        <w:rPr>
          <w:color w:val="000000"/>
          <w:spacing w:val="3"/>
        </w:rPr>
        <w:br/>
      </w:r>
      <w:r>
        <w:rPr>
          <w:color w:val="000000"/>
          <w:spacing w:val="-4"/>
        </w:rPr>
        <w:t>uprawnień;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3. 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>posiadam(y) niezbędną wiedzę i doświadczenie oraz dysponuję(</w:t>
      </w:r>
      <w:proofErr w:type="spellStart"/>
      <w:r>
        <w:rPr>
          <w:color w:val="000000"/>
          <w:spacing w:val="1"/>
        </w:rPr>
        <w:t>emy</w:t>
      </w:r>
      <w:proofErr w:type="spellEnd"/>
      <w:r>
        <w:rPr>
          <w:color w:val="000000"/>
          <w:spacing w:val="1"/>
        </w:rPr>
        <w:t xml:space="preserve">) potencjałem technicznym i osobami zdolnymi do wykonania niniejszego </w:t>
      </w:r>
      <w:r>
        <w:rPr>
          <w:color w:val="000000"/>
          <w:spacing w:val="-3"/>
        </w:rPr>
        <w:t>zamówienia;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</w:rPr>
        <w:tab/>
        <w:t>znajduję(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) się w sytuacji ekonomicznej i finansowej zapewniającej wykonanie</w:t>
      </w:r>
      <w:r>
        <w:rPr>
          <w:color w:val="000000"/>
        </w:rPr>
        <w:br/>
      </w:r>
      <w:r>
        <w:rPr>
          <w:color w:val="000000"/>
          <w:spacing w:val="-2"/>
        </w:rPr>
        <w:t>niniejszego zamówienia;</w:t>
      </w:r>
    </w:p>
    <w:p w:rsidR="00A56FAA" w:rsidRDefault="002E184E">
      <w:pPr>
        <w:widowControl w:val="0"/>
        <w:shd w:val="clear" w:color="auto" w:fill="FFFFFF"/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5.     nie podlegam(y) wykluczeniu z postępowania o udzielenie niniejszego</w:t>
      </w:r>
      <w:r>
        <w:rPr>
          <w:color w:val="000000"/>
          <w:spacing w:val="2"/>
        </w:rPr>
        <w:t xml:space="preserve"> zamówienia na podstawie przesłanek zawartych w Regulaminie Przeprowadzania Przetargów         i Udzielania Zamówień w </w:t>
      </w:r>
      <w:proofErr w:type="spellStart"/>
      <w:r>
        <w:rPr>
          <w:color w:val="000000"/>
          <w:spacing w:val="2"/>
        </w:rPr>
        <w:t>OPWiK</w:t>
      </w:r>
      <w:proofErr w:type="spellEnd"/>
      <w:r>
        <w:rPr>
          <w:color w:val="000000"/>
          <w:spacing w:val="2"/>
        </w:rPr>
        <w:t xml:space="preserve"> Sp. z o. o.</w:t>
      </w:r>
    </w:p>
    <w:p w:rsidR="00A56FAA" w:rsidRDefault="00A56FAA">
      <w:pPr>
        <w:widowControl w:val="0"/>
        <w:shd w:val="clear" w:color="auto" w:fill="FFFFFF"/>
        <w:tabs>
          <w:tab w:val="left" w:pos="567"/>
        </w:tabs>
        <w:autoSpaceDE w:val="0"/>
        <w:spacing w:before="120" w:after="120" w:line="24" w:lineRule="atLeast"/>
        <w:ind w:left="567" w:right="-2" w:hanging="567"/>
        <w:jc w:val="both"/>
        <w:rPr>
          <w:color w:val="000000"/>
          <w:spacing w:val="-18"/>
        </w:rPr>
      </w:pPr>
    </w:p>
    <w:p w:rsidR="00A56FAA" w:rsidRDefault="00A56FAA">
      <w:pPr>
        <w:spacing w:before="120" w:after="120" w:line="24" w:lineRule="atLeast"/>
        <w:rPr>
          <w:rFonts w:ascii="Arial" w:hAnsi="Arial" w:cs="Arial"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 xml:space="preserve">    ………………………………………..…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osób wskazanych w dokumencie uprawnionym do występowania w obrocie prawnym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lub posiadających pełnomocnictwo</w:t>
      </w:r>
    </w:p>
    <w:p w:rsidR="00A56FAA" w:rsidRDefault="00A56FAA">
      <w:pPr>
        <w:spacing w:before="120" w:after="120" w:line="24" w:lineRule="atLeast"/>
        <w:ind w:left="3840" w:firstLine="480"/>
        <w:jc w:val="center"/>
        <w:rPr>
          <w:color w:val="000000"/>
        </w:rPr>
      </w:pP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A56FAA">
      <w:pPr>
        <w:spacing w:before="120" w:after="120" w:line="24" w:lineRule="atLeast"/>
        <w:ind w:right="-2"/>
        <w:rPr>
          <w:color w:val="000000"/>
        </w:rPr>
      </w:pPr>
    </w:p>
    <w:p w:rsidR="00A56FAA" w:rsidRDefault="00A56FAA"/>
    <w:sectPr w:rsidR="00A56F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87" w:rsidRDefault="00AE2587">
      <w:r>
        <w:separator/>
      </w:r>
    </w:p>
  </w:endnote>
  <w:endnote w:type="continuationSeparator" w:id="0">
    <w:p w:rsidR="00AE2587" w:rsidRDefault="00A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E7002">
      <w:rPr>
        <w:i/>
        <w:noProof/>
      </w:rPr>
      <w:t>9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AE25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E7002">
      <w:rPr>
        <w:i/>
        <w:noProof/>
      </w:rPr>
      <w:t>13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AE25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0E7002">
      <w:rPr>
        <w:i/>
        <w:noProof/>
      </w:rPr>
      <w:t>14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AE2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87" w:rsidRDefault="00AE2587">
      <w:r>
        <w:rPr>
          <w:color w:val="000000"/>
        </w:rPr>
        <w:separator/>
      </w:r>
    </w:p>
  </w:footnote>
  <w:footnote w:type="continuationSeparator" w:id="0">
    <w:p w:rsidR="00AE2587" w:rsidRDefault="00AE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</w:t>
    </w:r>
    <w:r w:rsidR="000E7002">
      <w:rPr>
        <w:i/>
        <w:color w:val="002060"/>
        <w:sz w:val="20"/>
        <w:szCs w:val="20"/>
      </w:rPr>
      <w:t>1/P/2021</w:t>
    </w:r>
  </w:p>
  <w:p w:rsidR="00E166DE" w:rsidRDefault="00AE25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</w:t>
    </w:r>
    <w:r w:rsidR="000E7002">
      <w:rPr>
        <w:i/>
        <w:color w:val="002060"/>
        <w:sz w:val="20"/>
        <w:szCs w:val="20"/>
      </w:rPr>
      <w:t>1/P/2021</w:t>
    </w:r>
  </w:p>
  <w:p w:rsidR="00E166DE" w:rsidRDefault="00AE25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0E7002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/11/P/2021</w:t>
    </w:r>
  </w:p>
  <w:p w:rsidR="00E166DE" w:rsidRDefault="00AE2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26F"/>
    <w:multiLevelType w:val="multilevel"/>
    <w:tmpl w:val="CCDC8FC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082963"/>
    <w:multiLevelType w:val="multilevel"/>
    <w:tmpl w:val="E49A65B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6F26D18"/>
    <w:multiLevelType w:val="multilevel"/>
    <w:tmpl w:val="1FF45E36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EC22FD7"/>
    <w:multiLevelType w:val="multilevel"/>
    <w:tmpl w:val="EBEE988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AA"/>
    <w:rsid w:val="000B181D"/>
    <w:rsid w:val="000E7002"/>
    <w:rsid w:val="0012041F"/>
    <w:rsid w:val="002E184E"/>
    <w:rsid w:val="00361D17"/>
    <w:rsid w:val="00531D0A"/>
    <w:rsid w:val="006274D2"/>
    <w:rsid w:val="00A34B1D"/>
    <w:rsid w:val="00A56FAA"/>
    <w:rsid w:val="00A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6DE3-1A33-4D4C-B509-BF4F375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dc:description/>
  <cp:lastModifiedBy>Emilia Woźniak</cp:lastModifiedBy>
  <cp:revision>10</cp:revision>
  <cp:lastPrinted>2021-06-02T07:16:00Z</cp:lastPrinted>
  <dcterms:created xsi:type="dcterms:W3CDTF">2019-06-07T12:52:00Z</dcterms:created>
  <dcterms:modified xsi:type="dcterms:W3CDTF">2021-06-02T07:50:00Z</dcterms:modified>
</cp:coreProperties>
</file>